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69" w:rsidRDefault="00406469" w:rsidP="00406469">
      <w:pPr>
        <w:pStyle w:val="Default"/>
      </w:pPr>
    </w:p>
    <w:p w:rsidR="006E6063" w:rsidRPr="00137451" w:rsidRDefault="006E4948" w:rsidP="006E60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REGULAMIN REALIZACJI</w:t>
      </w:r>
      <w:r w:rsidR="006E6063" w:rsidRPr="00137451">
        <w:rPr>
          <w:rFonts w:ascii="Times New Roman" w:hAnsi="Times New Roman" w:cs="Times New Roman"/>
          <w:b/>
          <w:bCs/>
          <w:sz w:val="22"/>
          <w:szCs w:val="22"/>
        </w:rPr>
        <w:t xml:space="preserve"> PROGRAMU</w:t>
      </w:r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 xml:space="preserve">„Asystent osobisty osoby z niepełnosprawnościami” – edycja 2020- 2021.  </w:t>
      </w:r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>Realizacja Programu w 2021 r.</w:t>
      </w:r>
    </w:p>
    <w:p w:rsidR="006E6063" w:rsidRPr="00137451" w:rsidRDefault="006E6063" w:rsidP="006E6063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E6063" w:rsidRPr="00137451" w:rsidRDefault="006E6063" w:rsidP="006E60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6063" w:rsidRPr="00137451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6E6063" w:rsidRPr="00137451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7451">
        <w:rPr>
          <w:rFonts w:ascii="Times New Roman" w:hAnsi="Times New Roman" w:cs="Times New Roman"/>
          <w:b/>
          <w:bCs/>
          <w:sz w:val="22"/>
          <w:szCs w:val="22"/>
        </w:rPr>
        <w:t>INFORMACJE OGÓLNE</w:t>
      </w:r>
    </w:p>
    <w:p w:rsidR="006E6063" w:rsidRPr="00137451" w:rsidRDefault="006E6063" w:rsidP="006E606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E6063" w:rsidRPr="006E4948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1. Program ,,Asystent osobisty osoby z niepełnosprawnościami” – edycja 2020 – 2021 na rok 2021, realizowany jest w ramach Programu Ministerstwa Rodziny i Polityki Społecznej pod tym samym tytułem, finansowanego ze środków Funduszu Solidarnościowego.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2. Pr</w:t>
      </w:r>
      <w:r w:rsidR="006E4948" w:rsidRPr="006E4948">
        <w:rPr>
          <w:rFonts w:ascii="Times New Roman" w:hAnsi="Times New Roman" w:cs="Times New Roman"/>
        </w:rPr>
        <w:t>ogram</w:t>
      </w:r>
      <w:r w:rsidRPr="006E4948">
        <w:rPr>
          <w:rFonts w:ascii="Times New Roman" w:hAnsi="Times New Roman" w:cs="Times New Roman"/>
        </w:rPr>
        <w:t xml:space="preserve"> realizowany jest przez stowarzyszenie Ośrodek Wspierania Inicjatyw Społecznych  na terenie miasta Jaworzna, woj. śląskie . </w:t>
      </w:r>
    </w:p>
    <w:p w:rsidR="006E6063" w:rsidRPr="006E4948" w:rsidRDefault="006E4948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4948">
        <w:rPr>
          <w:rFonts w:ascii="Times New Roman" w:hAnsi="Times New Roman" w:cs="Times New Roman"/>
          <w:color w:val="000000"/>
          <w:sz w:val="24"/>
          <w:szCs w:val="24"/>
        </w:rPr>
        <w:t>3. W ramach program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u zapewniona będzie usługa asystenta osobistego osoby </w:t>
      </w:r>
      <w:r w:rsidR="00A20B04" w:rsidRPr="006E4948">
        <w:rPr>
          <w:rFonts w:ascii="Times New Roman" w:hAnsi="Times New Roman" w:cs="Times New Roman"/>
          <w:color w:val="000000"/>
          <w:sz w:val="24"/>
          <w:szCs w:val="24"/>
        </w:rPr>
        <w:t>z nie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>pełnospraw</w:t>
      </w:r>
      <w:r w:rsidRPr="006E494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20B04" w:rsidRPr="006E4948">
        <w:rPr>
          <w:rFonts w:ascii="Times New Roman" w:hAnsi="Times New Roman" w:cs="Times New Roman"/>
          <w:color w:val="000000"/>
          <w:sz w:val="24"/>
          <w:szCs w:val="24"/>
        </w:rPr>
        <w:t>ością</w:t>
      </w:r>
      <w:r w:rsidR="006E6063"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 (AOON) dla 50 osób w tym dla: </w:t>
      </w:r>
    </w:p>
    <w:p w:rsidR="006E6063" w:rsidRPr="006E4948" w:rsidRDefault="006E6063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- 10 dzieci </w:t>
      </w:r>
      <w:r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</w:p>
    <w:p w:rsidR="006E6063" w:rsidRPr="006E4948" w:rsidRDefault="006E6063" w:rsidP="009E37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49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- 40 osób niepełnosprawnych</w:t>
      </w:r>
      <w:r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, posiadających orzeczenie o znacznym lub umiarkowanym stopniu niepełnosprawności, wydawane na podstawie ustawy z dnia 27 sierpnia 1997 r. o rehabilitacji zawodowej i społecznej oraz zatrudnianiu osób niepełnosprawnych (Dz. U. z 2020 r. poz. 426, z </w:t>
      </w:r>
      <w:proofErr w:type="spellStart"/>
      <w:r w:rsidRPr="006E494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E4948">
        <w:rPr>
          <w:rFonts w:ascii="Times New Roman" w:hAnsi="Times New Roman" w:cs="Times New Roman"/>
          <w:color w:val="000000"/>
          <w:sz w:val="24"/>
          <w:szCs w:val="24"/>
        </w:rPr>
        <w:t xml:space="preserve">. zm.) albo orzeczenie równoważne do wyżej wymienionych.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Minimum 70% uczestników z ww. 50 osób tj. 35 osób będą stanowiły osoby wymagające wysokiego poziomu wsparcia, w tym osoby z niepełnosprawnościami sprzężonymi i trudnościami związanymi z mobilnością i komunikacją.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4. Usługi asystenckie polegać będą w szczególności na pomocy uczestnikom w czynnościach takich jak: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wyjście, powrót oraz/lub dojazdy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zakupy, z zastrzeżeniem aktywnego udziału uczestnika Programu przy ich realizacji,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załatwianie spraw urzędowych,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w przypadku dzieci z orzeczeniem o niepełnosprawności – także dotarcie i powrót do/z placówki oświatowej. </w:t>
      </w:r>
    </w:p>
    <w:p w:rsidR="006E6063" w:rsidRPr="006E4948" w:rsidRDefault="006E6063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  <w:r w:rsidRPr="006E4948">
        <w:rPr>
          <w:rFonts w:ascii="Times New Roman" w:hAnsi="Times New Roman" w:cs="Times New Roman"/>
        </w:rPr>
        <w:t xml:space="preserve">5. Usługi asystenta realizowane będą zgodnie z potrzebami uczestnika Programu. </w:t>
      </w:r>
      <w:r w:rsidRPr="006E4948">
        <w:rPr>
          <w:rFonts w:ascii="Times New Roman" w:hAnsi="Times New Roman" w:cs="Times New Roman"/>
          <w:bCs/>
        </w:rPr>
        <w:t xml:space="preserve">Limit godzin usług asystenckich przypadających na jednego uczestnika wyniesie: do 30 godzin miesięcznie w przypadku dzieci do 16 roku życia i do </w:t>
      </w:r>
      <w:r w:rsidR="00A20B04" w:rsidRPr="006E4948">
        <w:rPr>
          <w:rFonts w:ascii="Times New Roman" w:hAnsi="Times New Roman" w:cs="Times New Roman"/>
          <w:bCs/>
        </w:rPr>
        <w:t>6</w:t>
      </w:r>
      <w:r w:rsidRPr="006E4948">
        <w:rPr>
          <w:rFonts w:ascii="Times New Roman" w:hAnsi="Times New Roman" w:cs="Times New Roman"/>
          <w:bCs/>
        </w:rPr>
        <w:t xml:space="preserve">0 godzin miesięcznie w przypadku osób niepełnosprawnych. </w:t>
      </w:r>
    </w:p>
    <w:p w:rsidR="006E4948" w:rsidRDefault="006E4948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  <w:r w:rsidRPr="006E4948">
        <w:rPr>
          <w:rFonts w:ascii="Times New Roman" w:hAnsi="Times New Roman" w:cs="Times New Roman"/>
          <w:bCs/>
        </w:rPr>
        <w:t xml:space="preserve">6. Limit godzin usług asystenta przypadających na 1 uczestnika Programu, w tym na 1 dziecko, dotyczy także osób niepełnosprawnych, które korzystają z usług asystenta w ramach innych programów/projektów – jednakże łączna liczba godzin usług asystenta dla wszystkich programów/projektów wynosi nie więcej niż 60 godzin miesięcznie. </w:t>
      </w:r>
    </w:p>
    <w:p w:rsidR="009E37C3" w:rsidRPr="006E4948" w:rsidRDefault="009E37C3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</w:p>
    <w:p w:rsidR="00A20B04" w:rsidRPr="006E4948" w:rsidRDefault="00261EFC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0B04" w:rsidRPr="006E4948">
        <w:rPr>
          <w:rFonts w:ascii="Times New Roman" w:hAnsi="Times New Roman" w:cs="Times New Roman"/>
        </w:rPr>
        <w:t xml:space="preserve">. Program ma także zapewniać: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lastRenderedPageBreak/>
        <w:t xml:space="preserve">1) zwiększenie możliwości skorzystania przez osoby niepełnosprawne z pomocy asystenta przy wykonywaniu codziennych czynności oraz funkcjonowaniu w życiu społecznym;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2) ograniczenie skutków niepełnosprawności oraz stymulowanie osoby niepełnosprawnej do podejmowania aktywności i umożliwienie realizowania prawa do niezależnego życia;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3) przeciwdziałanie dyskryminacji ze względu na niepełnosprawność oraz wykluczeniu społecznemu osób niepełnosprawnych poprzez umożliwienie osobom niepełnosprawnym uczestnictwa w życiu lokalnej społeczności np. udział w wydarzeniach społecznych, kulturalnych, rozrywkowych, edukacyjnych, sportowych czy też rehabilitacyjnych; </w:t>
      </w:r>
    </w:p>
    <w:p w:rsidR="00A20B04" w:rsidRPr="006E4948" w:rsidRDefault="00A20B04" w:rsidP="009E37C3">
      <w:pPr>
        <w:pStyle w:val="Default"/>
        <w:spacing w:after="14" w:line="276" w:lineRule="auto"/>
        <w:rPr>
          <w:rFonts w:ascii="Times New Roman" w:hAnsi="Times New Roman" w:cs="Times New Roman"/>
          <w:bCs/>
        </w:rPr>
      </w:pPr>
      <w:r w:rsidRPr="006E4948">
        <w:rPr>
          <w:rFonts w:ascii="Times New Roman" w:hAnsi="Times New Roman" w:cs="Times New Roman"/>
        </w:rPr>
        <w:t>4) zwiększenie wsparcia świadczonego przez asystentów ucznia ze specjalnymi potrzebami edukacyjnymi (ASPE) w zakresie wsparcia dla uczniów z niepełnosprawnościami także w innych wymiarach życia i funkcjonowania społecznego.</w:t>
      </w:r>
    </w:p>
    <w:p w:rsidR="006E6063" w:rsidRPr="006E4948" w:rsidRDefault="00261EFC" w:rsidP="009E37C3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E6063" w:rsidRPr="006E4948">
        <w:rPr>
          <w:rFonts w:ascii="Times New Roman" w:hAnsi="Times New Roman" w:cs="Times New Roman"/>
          <w:b/>
        </w:rPr>
        <w:t>. Usługi asyst</w:t>
      </w:r>
      <w:r>
        <w:rPr>
          <w:rFonts w:ascii="Times New Roman" w:hAnsi="Times New Roman" w:cs="Times New Roman"/>
          <w:b/>
        </w:rPr>
        <w:t>enckie realizowane w ramach Programu</w:t>
      </w:r>
      <w:r w:rsidR="006E6063" w:rsidRPr="006E4948">
        <w:rPr>
          <w:rFonts w:ascii="Times New Roman" w:hAnsi="Times New Roman" w:cs="Times New Roman"/>
          <w:b/>
        </w:rPr>
        <w:t xml:space="preserve"> będą nieo</w:t>
      </w:r>
      <w:r>
        <w:rPr>
          <w:rFonts w:ascii="Times New Roman" w:hAnsi="Times New Roman" w:cs="Times New Roman"/>
          <w:b/>
        </w:rPr>
        <w:t>dpłatne dla uczestników Programu</w:t>
      </w:r>
      <w:r w:rsidR="006E6063" w:rsidRPr="006E4948">
        <w:rPr>
          <w:rFonts w:ascii="Times New Roman" w:hAnsi="Times New Roman" w:cs="Times New Roman"/>
          <w:b/>
        </w:rPr>
        <w:t xml:space="preserve">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E6063" w:rsidRPr="006E4948" w:rsidRDefault="006E6063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§ 2</w:t>
      </w:r>
    </w:p>
    <w:p w:rsidR="006E6063" w:rsidRPr="006E4948" w:rsidRDefault="00261EFC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UCZESTNICTWO W PROGRAMIE</w:t>
      </w:r>
    </w:p>
    <w:p w:rsidR="006E6063" w:rsidRPr="006E4948" w:rsidRDefault="00261EFC" w:rsidP="009E37C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Uczestnikami programu</w:t>
      </w:r>
      <w:r w:rsidR="006E6063" w:rsidRPr="006E4948">
        <w:rPr>
          <w:rFonts w:ascii="Times New Roman" w:hAnsi="Times New Roman" w:cs="Times New Roman"/>
        </w:rPr>
        <w:t xml:space="preserve"> mogą być: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 xml:space="preserve">- dzieci do 16 roku życia </w:t>
      </w:r>
      <w:r w:rsidRPr="006E4948">
        <w:rPr>
          <w:rFonts w:ascii="Times New Roman" w:hAnsi="Times New Roman" w:cs="Times New Roman"/>
          <w:bCs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 xml:space="preserve">- osoby niepełnosprawne posiadające orzeczenie o znacznym lub umiarkowanym stopniu niepełnosprawności </w:t>
      </w:r>
      <w:r w:rsidRPr="006E4948">
        <w:rPr>
          <w:rFonts w:ascii="Times New Roman" w:hAnsi="Times New Roman" w:cs="Times New Roman"/>
          <w:bCs/>
        </w:rPr>
        <w:t xml:space="preserve">wydane na podstawie ustawy z dnia 27 sierpnia 1997 r. o rehabilitacji zawodowej i społecznej oraz zatrudnianiu osób niepełnosprawnych (Dz. U. z 2020 r. poz. 426, z </w:t>
      </w:r>
      <w:proofErr w:type="spellStart"/>
      <w:r w:rsidRPr="006E4948">
        <w:rPr>
          <w:rFonts w:ascii="Times New Roman" w:hAnsi="Times New Roman" w:cs="Times New Roman"/>
          <w:bCs/>
        </w:rPr>
        <w:t>późn</w:t>
      </w:r>
      <w:proofErr w:type="spellEnd"/>
      <w:r w:rsidRPr="006E4948">
        <w:rPr>
          <w:rFonts w:ascii="Times New Roman" w:hAnsi="Times New Roman" w:cs="Times New Roman"/>
          <w:bCs/>
        </w:rPr>
        <w:t xml:space="preserve">. zm.) albo orzeczenie równoważne do wyżej wymienionych;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6E4948">
        <w:rPr>
          <w:rFonts w:ascii="Times New Roman" w:hAnsi="Times New Roman" w:cs="Times New Roman"/>
          <w:b/>
          <w:bCs/>
        </w:rPr>
        <w:t xml:space="preserve">zamieszkujące na terenie miasta Jaworzna, woj. śląskie. </w:t>
      </w:r>
    </w:p>
    <w:p w:rsidR="006E6063" w:rsidRPr="006E4948" w:rsidRDefault="00261EFC" w:rsidP="009E37C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W ramach </w:t>
      </w:r>
      <w:r w:rsidR="00290A17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rogram</w:t>
      </w:r>
      <w:r w:rsidR="006E6063" w:rsidRPr="006E4948">
        <w:rPr>
          <w:rFonts w:ascii="Times New Roman" w:hAnsi="Times New Roman" w:cs="Times New Roman"/>
          <w:bCs/>
        </w:rPr>
        <w:t xml:space="preserve">u wsparciem objętych zostanie co najmniej 35 osób wymagających wysokiego poziomu wsparcia, w tym osób z niepełnosprawnościami sprzężonymi i trudnościami związanymi z mobilnością i komunikacją.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E6063" w:rsidRPr="006E4948" w:rsidRDefault="006E6063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§ 3</w:t>
      </w:r>
    </w:p>
    <w:p w:rsidR="006E6063" w:rsidRPr="006E4948" w:rsidRDefault="00261EFC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ZGŁOSZENIE UDZIAŁU W PROGRAMIE</w:t>
      </w:r>
    </w:p>
    <w:p w:rsidR="006E6063" w:rsidRPr="006E4948" w:rsidRDefault="006E6063" w:rsidP="009E37C3">
      <w:pPr>
        <w:pStyle w:val="Default"/>
        <w:spacing w:after="5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1. W ce</w:t>
      </w:r>
      <w:r w:rsidR="00261EFC">
        <w:rPr>
          <w:rFonts w:ascii="Times New Roman" w:hAnsi="Times New Roman" w:cs="Times New Roman"/>
        </w:rPr>
        <w:t xml:space="preserve">lu zgłoszenia udziału w </w:t>
      </w:r>
      <w:r w:rsidR="00290A17">
        <w:rPr>
          <w:rFonts w:ascii="Times New Roman" w:hAnsi="Times New Roman" w:cs="Times New Roman"/>
        </w:rPr>
        <w:t>P</w:t>
      </w:r>
      <w:r w:rsidR="00261EFC">
        <w:rPr>
          <w:rFonts w:ascii="Times New Roman" w:hAnsi="Times New Roman" w:cs="Times New Roman"/>
        </w:rPr>
        <w:t>rogrami</w:t>
      </w:r>
      <w:r w:rsidRPr="006E4948">
        <w:rPr>
          <w:rFonts w:ascii="Times New Roman" w:hAnsi="Times New Roman" w:cs="Times New Roman"/>
        </w:rPr>
        <w:t xml:space="preserve">e należy: </w:t>
      </w:r>
    </w:p>
    <w:p w:rsidR="006E6063" w:rsidRPr="006E4948" w:rsidRDefault="006E6063" w:rsidP="009E37C3">
      <w:pPr>
        <w:pStyle w:val="Default"/>
        <w:spacing w:after="5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wypełnić kartę zgłoszeniową (do pobrania na stronie </w:t>
      </w:r>
      <w:hyperlink r:id="rId7" w:history="1">
        <w:r w:rsidRPr="006E4948">
          <w:rPr>
            <w:rStyle w:val="Hipercze"/>
            <w:rFonts w:ascii="Times New Roman" w:hAnsi="Times New Roman" w:cs="Times New Roman"/>
          </w:rPr>
          <w:t>www.owis.pl</w:t>
        </w:r>
      </w:hyperlink>
      <w:r w:rsidR="00261EFC">
        <w:rPr>
          <w:rFonts w:ascii="Times New Roman" w:hAnsi="Times New Roman" w:cs="Times New Roman"/>
        </w:rPr>
        <w:t xml:space="preserve"> bądź w biurze program</w:t>
      </w:r>
      <w:r w:rsidRPr="006E4948">
        <w:rPr>
          <w:rFonts w:ascii="Times New Roman" w:hAnsi="Times New Roman" w:cs="Times New Roman"/>
        </w:rPr>
        <w:t xml:space="preserve">u);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- złożyć podpisaną kartę zgłoszeniową wraz z dokumentem potwierdzającym orzeczenie o stopniu niepełnosprawności w biurze stowarzyszenia Ośrodek Wspierania Inicjatyw Społecznych - ul. Grunwaldzka 235, 43-600 Jaworzno, e-mail: </w:t>
      </w:r>
      <w:hyperlink r:id="rId8" w:history="1">
        <w:r w:rsidRPr="006E4948">
          <w:rPr>
            <w:rStyle w:val="Hipercze"/>
            <w:rFonts w:ascii="Times New Roman" w:hAnsi="Times New Roman" w:cs="Times New Roman"/>
          </w:rPr>
          <w:t>owis@interia.eu</w:t>
        </w:r>
      </w:hyperlink>
      <w:r w:rsidRPr="006E4948">
        <w:rPr>
          <w:rFonts w:ascii="Times New Roman" w:hAnsi="Times New Roman" w:cs="Times New Roman"/>
        </w:rPr>
        <w:t>, tel. 793 991 321, w godzinach 09.00-14.00, od poniedziałku do piątku.</w:t>
      </w:r>
      <w:r w:rsidRPr="006E4948">
        <w:rPr>
          <w:rFonts w:ascii="Times New Roman" w:hAnsi="Times New Roman" w:cs="Times New Roman"/>
          <w:b/>
          <w:bCs/>
        </w:rPr>
        <w:t xml:space="preserve"> </w:t>
      </w:r>
    </w:p>
    <w:p w:rsidR="006E6063" w:rsidRPr="006E4948" w:rsidRDefault="00261EFC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90A17">
        <w:rPr>
          <w:rFonts w:ascii="Times New Roman" w:hAnsi="Times New Roman" w:cs="Times New Roman"/>
        </w:rPr>
        <w:t xml:space="preserve">Pierwszeństwo udziału w Programie mają </w:t>
      </w:r>
      <w:r w:rsidR="00290A17" w:rsidRPr="006E4948">
        <w:rPr>
          <w:rFonts w:ascii="Times New Roman" w:hAnsi="Times New Roman" w:cs="Times New Roman"/>
        </w:rPr>
        <w:t>osoby wymagające wysokiego poziomu wsparcia, w tym osoby z niepełnosprawnościami sprzężonymi i trudnościami związanymi z mobilnością i komunikacją.</w:t>
      </w:r>
      <w:r w:rsidR="00290A17">
        <w:rPr>
          <w:rFonts w:ascii="Times New Roman" w:hAnsi="Times New Roman" w:cs="Times New Roman"/>
        </w:rPr>
        <w:t xml:space="preserve"> </w:t>
      </w:r>
      <w:r w:rsidR="006E6063" w:rsidRPr="006E4948">
        <w:rPr>
          <w:rFonts w:ascii="Times New Roman" w:hAnsi="Times New Roman" w:cs="Times New Roman"/>
        </w:rPr>
        <w:t>Wsparcie przyznawane będzie d</w:t>
      </w:r>
      <w:r>
        <w:rPr>
          <w:rFonts w:ascii="Times New Roman" w:hAnsi="Times New Roman" w:cs="Times New Roman"/>
        </w:rPr>
        <w:t>o wyczerpania miejsc w programie</w:t>
      </w:r>
      <w:r w:rsidR="00290A17">
        <w:rPr>
          <w:rFonts w:ascii="Times New Roman" w:hAnsi="Times New Roman" w:cs="Times New Roman"/>
        </w:rPr>
        <w:t>.</w:t>
      </w:r>
    </w:p>
    <w:p w:rsidR="006E6063" w:rsidRPr="006E4948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3. Pozostałe osoby wpisane zostaną na listę rezerwową, według kolejności zgłoszeń. </w:t>
      </w:r>
    </w:p>
    <w:p w:rsidR="006E6063" w:rsidRPr="006E4948" w:rsidRDefault="006E6063" w:rsidP="009E37C3">
      <w:pPr>
        <w:pStyle w:val="Default"/>
        <w:spacing w:after="7"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4. W przypadku </w:t>
      </w:r>
      <w:r w:rsidR="00261EFC">
        <w:rPr>
          <w:rFonts w:ascii="Times New Roman" w:hAnsi="Times New Roman" w:cs="Times New Roman"/>
        </w:rPr>
        <w:t>zwolnienia się miejsc w programi</w:t>
      </w:r>
      <w:r w:rsidRPr="006E4948">
        <w:rPr>
          <w:rFonts w:ascii="Times New Roman" w:hAnsi="Times New Roman" w:cs="Times New Roman"/>
        </w:rPr>
        <w:t>e lub niewykorzystania w c</w:t>
      </w:r>
      <w:r w:rsidR="00261EFC">
        <w:rPr>
          <w:rFonts w:ascii="Times New Roman" w:hAnsi="Times New Roman" w:cs="Times New Roman"/>
        </w:rPr>
        <w:t>ałości przez uczestników program</w:t>
      </w:r>
      <w:r w:rsidRPr="006E4948">
        <w:rPr>
          <w:rFonts w:ascii="Times New Roman" w:hAnsi="Times New Roman" w:cs="Times New Roman"/>
        </w:rPr>
        <w:t>u limitu godzin przypada</w:t>
      </w:r>
      <w:r w:rsidR="00261EFC">
        <w:rPr>
          <w:rFonts w:ascii="Times New Roman" w:hAnsi="Times New Roman" w:cs="Times New Roman"/>
        </w:rPr>
        <w:t>jących na jedną osobę w programi</w:t>
      </w:r>
      <w:r w:rsidRPr="006E4948">
        <w:rPr>
          <w:rFonts w:ascii="Times New Roman" w:hAnsi="Times New Roman" w:cs="Times New Roman"/>
        </w:rPr>
        <w:t xml:space="preserve">e </w:t>
      </w:r>
      <w:r w:rsidR="00261EFC">
        <w:rPr>
          <w:rFonts w:ascii="Times New Roman" w:hAnsi="Times New Roman" w:cs="Times New Roman"/>
        </w:rPr>
        <w:t>zaproszone do udziału w programi</w:t>
      </w:r>
      <w:r w:rsidRPr="006E4948">
        <w:rPr>
          <w:rFonts w:ascii="Times New Roman" w:hAnsi="Times New Roman" w:cs="Times New Roman"/>
        </w:rPr>
        <w:t xml:space="preserve">e zostaną osoby z listy rezerwowej. </w:t>
      </w:r>
    </w:p>
    <w:p w:rsidR="006E6063" w:rsidRPr="006E4948" w:rsidRDefault="006E606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lastRenderedPageBreak/>
        <w:t>5. Z osobami zakwali</w:t>
      </w:r>
      <w:r w:rsidR="00261EFC">
        <w:rPr>
          <w:rFonts w:ascii="Times New Roman" w:hAnsi="Times New Roman" w:cs="Times New Roman"/>
        </w:rPr>
        <w:t>fikowanymi do udziału w programi</w:t>
      </w:r>
      <w:r w:rsidRPr="006E4948">
        <w:rPr>
          <w:rFonts w:ascii="Times New Roman" w:hAnsi="Times New Roman" w:cs="Times New Roman"/>
        </w:rPr>
        <w:t xml:space="preserve">e podpisany zostanie kontrakt trójstronny, którego stronami będą uczestnik programu lub jego opiekun prawny, Realizator Programu: stowarzyszenie Ośrodek Wspierania Inicjatyw Społecznych oraz asystent osobisty osoby niepełnosprawnej. </w:t>
      </w:r>
    </w:p>
    <w:p w:rsidR="006E6063" w:rsidRPr="006E4948" w:rsidRDefault="006E6063" w:rsidP="009E37C3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  <w:b/>
          <w:bCs/>
        </w:rPr>
        <w:t>§ 4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6E4948">
        <w:rPr>
          <w:rFonts w:ascii="Times New Roman" w:hAnsi="Times New Roman" w:cs="Times New Roman"/>
          <w:b/>
        </w:rPr>
        <w:t>ZAKRES I SPOSÓB REALIZACJI USŁUGI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1. Usługi asystenta w szczególności mogą polegać na pomocy asystenta w: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wyjściu, powrocie oraz/lub dojazdach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rozrywkowe/społeczne/sportowe), </w:t>
      </w:r>
    </w:p>
    <w:p w:rsidR="009E37C3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zakupach, z zastrzeżeniem aktywnego udziału uczestnika Programu przy ich realizacji,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c) załatwianiu spraw urzędowych,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d) nawiązaniu kontaktu/współpracy z różnego rodzaju organizacjami,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e) korzystaniu z dóbr kultury (np. muzeum, teatr, kino, galerie sztuki, wystawy),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f) wykonywaniu czynności dnia codziennego – w tym przez dzieci z orzeczeniem o niepełnosprawności – także w zaprowadzaniu i przyprowadzaniu ich do/z placówki oświatowej) 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2. W godzinach realizacji usług asystenta nie mogą być świadczone usługi opiekuńcze lub specjalistyczne usługi opiekuńcze, o których mowa w ustawie z dnia 12 marca 2004 r. o pomocy społecznej (Dz. U. z 2019 r. poz. 1507, z </w:t>
      </w:r>
      <w:proofErr w:type="spellStart"/>
      <w:r w:rsidRPr="006E4948">
        <w:rPr>
          <w:rFonts w:ascii="Times New Roman" w:hAnsi="Times New Roman" w:cs="Times New Roman"/>
        </w:rPr>
        <w:t>późn</w:t>
      </w:r>
      <w:proofErr w:type="spellEnd"/>
      <w:r w:rsidRPr="006E4948">
        <w:rPr>
          <w:rFonts w:ascii="Times New Roman" w:hAnsi="Times New Roman" w:cs="Times New Roman"/>
        </w:rPr>
        <w:t xml:space="preserve">. zm.), usługi finansowane w ramach Funduszu Solidarnościowego lub usługi obejmujące analogiczne wsparcie, o którym mowa w ust. 7, finansowane z innych źródeł.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3. Czas trwania usług asystenta − usługi asystenta mogą być realizowane przez 24 godziny na dobę, 7 dni w tygodniu.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4. Limit godzin usług asystenta przypadających na 1 uczestnika Programu wynosi nie więcej niż 60 godzin miesięcznie.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5. Limit godzin usług asystenta na 1 dziecko niepełnosprawne z orzeczeniem o niepełnosprawności, którego rodzice lub osoby spokrewnione w przypadku opiekunów dorosłych osób niepełnosprawnych legitymujących się znacznym stopniem niepełnosprawności pobierają świadczenie pielęgnacyjne (tj. zrezygnowali ze świadczenia pracy) wynosi nie więcej niż 30 godzin miesięcznie.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6. Limit godzin usług asystenta przypadających na 1 uczestnika Programu, w tym na 1 dziecko niepełnosprawne, dotyczy także osób niepełnosprawnych, które korzystają z usług asystenta w ramach innych programów/projektów – jednakże łączna liczba godzin usług asystenta dla wszystkich programów/projektów wynosi nie więcej niż 60 godzin miesięcznie.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7. W podejmowanych działaniach asystent ma obowiązek brania pod uwagę potrzeby i preferencje: </w:t>
      </w:r>
    </w:p>
    <w:p w:rsidR="00261EFC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uczestnika Programu lub opiekuna prawnego,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opiekuna prawnego oraz preferencje dziecka niepełnosprawnego z orzeczeniem o niepełnosprawności.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8. Realizacja usługi jest niemożliwa w sytuacjach: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zagrażających życiu lub zdrowiu Klienta, asystenta lub osób trzecich,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w których okoliczności wskazują na możliwość wywołania szkody osobom trzecim lub łamania przepisów prawa,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c) o ile są usługami wyłącznie o charakterze pielęgnacyjnym lub higienicznym.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lastRenderedPageBreak/>
        <w:t xml:space="preserve">Usługa asystenta na terenie szkoły może być realizowana wyłącznie w przypadku, gdy szkoła nie zapewnia tej usługi.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9. Osoba niepełnosprawna, po wcześniejszej konsultacji z Koordynatorem usługi, może przerwać realizację usługi jeżeli: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a) zastana sytuacja bądź wykonanie danego zadania zagraża zdrowiu lub życiu asystenta, Klienta, osób trzecich,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b) agresja lub oczekiwania asystenta osoby niepełnoprawnej nie pozwalają na kontynuowanie usługi, zgodnie z zasadami regulaminu,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c) zachodzi podejrzenie, że działania podejmowane przez asystenta zmierzają do łamania prawa,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d) pomoc i potrzeby asystenta zostają zabezpieczone przez inne służby.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10. W uzasadnionych przypadkach osoba niepełnosprawna przerywa usługę w trybie natychmiastowym, informując o tym niezwłocznie Koordynatora usługi. </w:t>
      </w:r>
    </w:p>
    <w:p w:rsidR="004D2B36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11. W sytuacjach bezpośredniego zagrożenia życia lub zdrowia, zarówno asystent, jak i Klient zobowiązani są w miarę swoich możliwości do niezwłocznego powiadomienia odpowiednich służb. 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2C31" w:rsidRPr="006E4948" w:rsidRDefault="00392C31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2C31" w:rsidRPr="006E4948" w:rsidRDefault="00392C31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6E4948">
        <w:rPr>
          <w:rFonts w:ascii="Times New Roman" w:hAnsi="Times New Roman" w:cs="Times New Roman"/>
          <w:b/>
        </w:rPr>
        <w:t xml:space="preserve">§ </w:t>
      </w:r>
      <w:r w:rsidR="009E37C3">
        <w:rPr>
          <w:rFonts w:ascii="Times New Roman" w:hAnsi="Times New Roman" w:cs="Times New Roman"/>
          <w:b/>
        </w:rPr>
        <w:t>5</w:t>
      </w:r>
      <w:r w:rsidRPr="006E4948">
        <w:rPr>
          <w:rFonts w:ascii="Times New Roman" w:hAnsi="Times New Roman" w:cs="Times New Roman"/>
          <w:b/>
        </w:rPr>
        <w:t xml:space="preserve"> 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6E4948">
        <w:rPr>
          <w:rFonts w:ascii="Times New Roman" w:hAnsi="Times New Roman" w:cs="Times New Roman"/>
          <w:b/>
        </w:rPr>
        <w:t>CZAS REALIZACJI USŁUGI</w:t>
      </w:r>
    </w:p>
    <w:p w:rsidR="004D2B36" w:rsidRPr="006E4948" w:rsidRDefault="004D2B36" w:rsidP="009E37C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E37C3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>1. Usługa realizowana jest w okresie: 01.</w:t>
      </w:r>
      <w:r w:rsidR="003F28FF" w:rsidRPr="006E4948">
        <w:rPr>
          <w:rFonts w:ascii="Times New Roman" w:hAnsi="Times New Roman" w:cs="Times New Roman"/>
        </w:rPr>
        <w:t>03</w:t>
      </w:r>
      <w:r w:rsidRPr="006E4948">
        <w:rPr>
          <w:rFonts w:ascii="Times New Roman" w:hAnsi="Times New Roman" w:cs="Times New Roman"/>
        </w:rPr>
        <w:t>.202</w:t>
      </w:r>
      <w:r w:rsidR="003F28FF" w:rsidRPr="006E4948">
        <w:rPr>
          <w:rFonts w:ascii="Times New Roman" w:hAnsi="Times New Roman" w:cs="Times New Roman"/>
        </w:rPr>
        <w:t>1</w:t>
      </w:r>
      <w:r w:rsidRPr="006E4948">
        <w:rPr>
          <w:rFonts w:ascii="Times New Roman" w:hAnsi="Times New Roman" w:cs="Times New Roman"/>
        </w:rPr>
        <w:t xml:space="preserve"> r. do 31.12.202</w:t>
      </w:r>
      <w:r w:rsidR="003F28FF" w:rsidRPr="006E4948">
        <w:rPr>
          <w:rFonts w:ascii="Times New Roman" w:hAnsi="Times New Roman" w:cs="Times New Roman"/>
        </w:rPr>
        <w:t>1</w:t>
      </w:r>
      <w:r w:rsidRPr="006E4948">
        <w:rPr>
          <w:rFonts w:ascii="Times New Roman" w:hAnsi="Times New Roman" w:cs="Times New Roman"/>
        </w:rPr>
        <w:t xml:space="preserve"> r.</w:t>
      </w:r>
      <w:r w:rsidR="003F28FF" w:rsidRPr="006E4948">
        <w:rPr>
          <w:rFonts w:ascii="Times New Roman" w:hAnsi="Times New Roman" w:cs="Times New Roman"/>
        </w:rPr>
        <w:t xml:space="preserve"> </w:t>
      </w:r>
    </w:p>
    <w:p w:rsidR="003F28FF" w:rsidRPr="006E4948" w:rsidRDefault="004D2B36" w:rsidP="009E37C3">
      <w:pPr>
        <w:pStyle w:val="Default"/>
        <w:spacing w:line="276" w:lineRule="auto"/>
        <w:rPr>
          <w:rFonts w:ascii="Times New Roman" w:hAnsi="Times New Roman" w:cs="Times New Roman"/>
        </w:rPr>
      </w:pPr>
      <w:r w:rsidRPr="006E4948">
        <w:rPr>
          <w:rFonts w:ascii="Times New Roman" w:hAnsi="Times New Roman" w:cs="Times New Roman"/>
        </w:rPr>
        <w:t xml:space="preserve">Godziny i dni świadczenia usług będą ustalane indywidualnie z </w:t>
      </w:r>
      <w:r w:rsidR="00D61C69" w:rsidRPr="006E4948">
        <w:rPr>
          <w:rFonts w:ascii="Times New Roman" w:hAnsi="Times New Roman" w:cs="Times New Roman"/>
        </w:rPr>
        <w:t xml:space="preserve">Uczestnikiem Programu. </w:t>
      </w:r>
      <w:r w:rsidRPr="006E4948">
        <w:rPr>
          <w:rFonts w:ascii="Times New Roman" w:hAnsi="Times New Roman" w:cs="Times New Roman"/>
        </w:rPr>
        <w:t xml:space="preserve"> </w:t>
      </w:r>
    </w:p>
    <w:p w:rsidR="00406469" w:rsidRPr="006E4948" w:rsidRDefault="009E37C3" w:rsidP="009E37C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2B36" w:rsidRPr="006E4948">
        <w:rPr>
          <w:rFonts w:ascii="Times New Roman" w:hAnsi="Times New Roman" w:cs="Times New Roman"/>
        </w:rPr>
        <w:t>. Zmiana czasu i zakresu usługi wymaga każdorazowo ustalenia i potwierdzenia takiej możliwości z Koordynatorem usług</w:t>
      </w:r>
      <w:r>
        <w:rPr>
          <w:rFonts w:ascii="Times New Roman" w:hAnsi="Times New Roman" w:cs="Times New Roman"/>
        </w:rPr>
        <w:t xml:space="preserve"> w formie pisemnej</w:t>
      </w:r>
      <w:r w:rsidR="004D2B36" w:rsidRPr="006E4948">
        <w:rPr>
          <w:rFonts w:ascii="Times New Roman" w:hAnsi="Times New Roman" w:cs="Times New Roman"/>
        </w:rPr>
        <w:t xml:space="preserve">. </w:t>
      </w:r>
    </w:p>
    <w:p w:rsidR="00406469" w:rsidRPr="006E4948" w:rsidRDefault="00406469" w:rsidP="009E37C3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406469" w:rsidRPr="006E4948" w:rsidSect="00E04807">
      <w:headerReference w:type="default" r:id="rId9"/>
      <w:pgSz w:w="11906" w:h="17338"/>
      <w:pgMar w:top="784" w:right="984" w:bottom="1031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9E" w:rsidRDefault="00EF6F9E" w:rsidP="00F96D0D">
      <w:pPr>
        <w:spacing w:after="0" w:line="240" w:lineRule="auto"/>
      </w:pPr>
      <w:r>
        <w:separator/>
      </w:r>
    </w:p>
  </w:endnote>
  <w:endnote w:type="continuationSeparator" w:id="0">
    <w:p w:rsidR="00EF6F9E" w:rsidRDefault="00EF6F9E" w:rsidP="00F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9E" w:rsidRDefault="00EF6F9E" w:rsidP="00F96D0D">
      <w:pPr>
        <w:spacing w:after="0" w:line="240" w:lineRule="auto"/>
      </w:pPr>
      <w:r>
        <w:separator/>
      </w:r>
    </w:p>
  </w:footnote>
  <w:footnote w:type="continuationSeparator" w:id="0">
    <w:p w:rsidR="00EF6F9E" w:rsidRDefault="00EF6F9E" w:rsidP="00F9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0D" w:rsidRDefault="00F96D0D">
    <w:pPr>
      <w:pStyle w:val="Nagwek"/>
    </w:pPr>
    <w:r>
      <w:t xml:space="preserve">                                          </w:t>
    </w:r>
  </w:p>
  <w:p w:rsidR="00F96D0D" w:rsidRDefault="00F9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56"/>
    <w:multiLevelType w:val="hybridMultilevel"/>
    <w:tmpl w:val="EC4CAA32"/>
    <w:lvl w:ilvl="0" w:tplc="4FDAC7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E5322"/>
    <w:multiLevelType w:val="multilevel"/>
    <w:tmpl w:val="FA10F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C8"/>
    <w:multiLevelType w:val="multilevel"/>
    <w:tmpl w:val="8684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51407"/>
    <w:multiLevelType w:val="multilevel"/>
    <w:tmpl w:val="1C58E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056F3"/>
    <w:multiLevelType w:val="multilevel"/>
    <w:tmpl w:val="F7D2E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850F8"/>
    <w:multiLevelType w:val="multilevel"/>
    <w:tmpl w:val="11FC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30EDB"/>
    <w:multiLevelType w:val="multilevel"/>
    <w:tmpl w:val="1C6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B6C3F"/>
    <w:multiLevelType w:val="multilevel"/>
    <w:tmpl w:val="0A7C7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F25F9"/>
    <w:multiLevelType w:val="multilevel"/>
    <w:tmpl w:val="F1D4D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17091"/>
    <w:multiLevelType w:val="multilevel"/>
    <w:tmpl w:val="6FA0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1B3A"/>
    <w:multiLevelType w:val="multilevel"/>
    <w:tmpl w:val="70F02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31359"/>
    <w:multiLevelType w:val="multilevel"/>
    <w:tmpl w:val="E05A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F5D82"/>
    <w:multiLevelType w:val="multilevel"/>
    <w:tmpl w:val="1EE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A5E6B"/>
    <w:multiLevelType w:val="multilevel"/>
    <w:tmpl w:val="05B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E3C11"/>
    <w:multiLevelType w:val="multilevel"/>
    <w:tmpl w:val="1A64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E84725"/>
    <w:multiLevelType w:val="multilevel"/>
    <w:tmpl w:val="181C6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E09AA"/>
    <w:multiLevelType w:val="multilevel"/>
    <w:tmpl w:val="C65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546F3"/>
    <w:multiLevelType w:val="multilevel"/>
    <w:tmpl w:val="16E8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76EDE"/>
    <w:multiLevelType w:val="multilevel"/>
    <w:tmpl w:val="FAA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56441"/>
    <w:multiLevelType w:val="multilevel"/>
    <w:tmpl w:val="9B50C1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803DA9"/>
    <w:multiLevelType w:val="multilevel"/>
    <w:tmpl w:val="8A3EF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3091B"/>
    <w:multiLevelType w:val="multilevel"/>
    <w:tmpl w:val="1F9AB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75F45"/>
    <w:multiLevelType w:val="multilevel"/>
    <w:tmpl w:val="4CA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C433F"/>
    <w:multiLevelType w:val="multilevel"/>
    <w:tmpl w:val="088A0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8270C7"/>
    <w:multiLevelType w:val="hybridMultilevel"/>
    <w:tmpl w:val="6032E38C"/>
    <w:lvl w:ilvl="0" w:tplc="6560A4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9D979A7"/>
    <w:multiLevelType w:val="multilevel"/>
    <w:tmpl w:val="A8541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DC2C01"/>
    <w:multiLevelType w:val="multilevel"/>
    <w:tmpl w:val="DB0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CE3457"/>
    <w:multiLevelType w:val="multilevel"/>
    <w:tmpl w:val="5002E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313CD"/>
    <w:multiLevelType w:val="multilevel"/>
    <w:tmpl w:val="9C42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BA0097"/>
    <w:multiLevelType w:val="multilevel"/>
    <w:tmpl w:val="A6848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80EAB"/>
    <w:multiLevelType w:val="multilevel"/>
    <w:tmpl w:val="E434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F71ED4"/>
    <w:multiLevelType w:val="hybridMultilevel"/>
    <w:tmpl w:val="B8F0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4CCF"/>
    <w:multiLevelType w:val="multilevel"/>
    <w:tmpl w:val="DC846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46EF2"/>
    <w:multiLevelType w:val="multilevel"/>
    <w:tmpl w:val="079AE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D30787"/>
    <w:multiLevelType w:val="multilevel"/>
    <w:tmpl w:val="EA60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C4AD7"/>
    <w:multiLevelType w:val="multilevel"/>
    <w:tmpl w:val="C14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A65F7"/>
    <w:multiLevelType w:val="multilevel"/>
    <w:tmpl w:val="F348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D2649"/>
    <w:multiLevelType w:val="multilevel"/>
    <w:tmpl w:val="E28C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F32A6"/>
    <w:multiLevelType w:val="multilevel"/>
    <w:tmpl w:val="A246E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B52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BC5116E"/>
    <w:multiLevelType w:val="multilevel"/>
    <w:tmpl w:val="973EA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6"/>
  </w:num>
  <w:num w:numId="4">
    <w:abstractNumId w:val="9"/>
  </w:num>
  <w:num w:numId="5">
    <w:abstractNumId w:val="26"/>
  </w:num>
  <w:num w:numId="6">
    <w:abstractNumId w:val="30"/>
  </w:num>
  <w:num w:numId="7">
    <w:abstractNumId w:val="28"/>
  </w:num>
  <w:num w:numId="8">
    <w:abstractNumId w:val="36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25"/>
  </w:num>
  <w:num w:numId="14">
    <w:abstractNumId w:val="23"/>
  </w:num>
  <w:num w:numId="15">
    <w:abstractNumId w:val="3"/>
  </w:num>
  <w:num w:numId="16">
    <w:abstractNumId w:val="38"/>
  </w:num>
  <w:num w:numId="17">
    <w:abstractNumId w:val="7"/>
  </w:num>
  <w:num w:numId="18">
    <w:abstractNumId w:val="33"/>
  </w:num>
  <w:num w:numId="19">
    <w:abstractNumId w:val="37"/>
  </w:num>
  <w:num w:numId="20">
    <w:abstractNumId w:val="2"/>
  </w:num>
  <w:num w:numId="21">
    <w:abstractNumId w:val="19"/>
  </w:num>
  <w:num w:numId="22">
    <w:abstractNumId w:val="40"/>
  </w:num>
  <w:num w:numId="23">
    <w:abstractNumId w:val="11"/>
  </w:num>
  <w:num w:numId="24">
    <w:abstractNumId w:val="27"/>
  </w:num>
  <w:num w:numId="25">
    <w:abstractNumId w:val="1"/>
  </w:num>
  <w:num w:numId="26">
    <w:abstractNumId w:val="20"/>
  </w:num>
  <w:num w:numId="27">
    <w:abstractNumId w:val="32"/>
  </w:num>
  <w:num w:numId="28">
    <w:abstractNumId w:val="17"/>
  </w:num>
  <w:num w:numId="29">
    <w:abstractNumId w:val="29"/>
  </w:num>
  <w:num w:numId="30">
    <w:abstractNumId w:val="21"/>
  </w:num>
  <w:num w:numId="31">
    <w:abstractNumId w:val="18"/>
  </w:num>
  <w:num w:numId="32">
    <w:abstractNumId w:val="13"/>
  </w:num>
  <w:num w:numId="33">
    <w:abstractNumId w:val="0"/>
  </w:num>
  <w:num w:numId="34">
    <w:abstractNumId w:val="34"/>
  </w:num>
  <w:num w:numId="35">
    <w:abstractNumId w:val="22"/>
  </w:num>
  <w:num w:numId="36">
    <w:abstractNumId w:val="16"/>
  </w:num>
  <w:num w:numId="37">
    <w:abstractNumId w:val="31"/>
  </w:num>
  <w:num w:numId="38">
    <w:abstractNumId w:val="12"/>
  </w:num>
  <w:num w:numId="39">
    <w:abstractNumId w:val="5"/>
  </w:num>
  <w:num w:numId="40">
    <w:abstractNumId w:val="1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C"/>
    <w:rsid w:val="000019B2"/>
    <w:rsid w:val="000156FC"/>
    <w:rsid w:val="00021D96"/>
    <w:rsid w:val="00035EBE"/>
    <w:rsid w:val="000410CE"/>
    <w:rsid w:val="00043D72"/>
    <w:rsid w:val="00046DCE"/>
    <w:rsid w:val="000557A5"/>
    <w:rsid w:val="00055893"/>
    <w:rsid w:val="000618B4"/>
    <w:rsid w:val="0007523A"/>
    <w:rsid w:val="00087146"/>
    <w:rsid w:val="000B5506"/>
    <w:rsid w:val="000C465B"/>
    <w:rsid w:val="000D090B"/>
    <w:rsid w:val="000D499E"/>
    <w:rsid w:val="000F46CC"/>
    <w:rsid w:val="000F4F01"/>
    <w:rsid w:val="000F7B36"/>
    <w:rsid w:val="00101226"/>
    <w:rsid w:val="00111678"/>
    <w:rsid w:val="00113C99"/>
    <w:rsid w:val="00114E9B"/>
    <w:rsid w:val="00122EF6"/>
    <w:rsid w:val="00126F3C"/>
    <w:rsid w:val="00132CE1"/>
    <w:rsid w:val="001354FC"/>
    <w:rsid w:val="00137451"/>
    <w:rsid w:val="00137E10"/>
    <w:rsid w:val="00140929"/>
    <w:rsid w:val="001555E0"/>
    <w:rsid w:val="00156997"/>
    <w:rsid w:val="00157819"/>
    <w:rsid w:val="001734CE"/>
    <w:rsid w:val="00193BDB"/>
    <w:rsid w:val="001A61A6"/>
    <w:rsid w:val="001B2C17"/>
    <w:rsid w:val="001B4C3A"/>
    <w:rsid w:val="001C0F7A"/>
    <w:rsid w:val="001D32BD"/>
    <w:rsid w:val="001E2549"/>
    <w:rsid w:val="001F4B21"/>
    <w:rsid w:val="00206EBC"/>
    <w:rsid w:val="00215179"/>
    <w:rsid w:val="00240EE1"/>
    <w:rsid w:val="00261EFC"/>
    <w:rsid w:val="0026436C"/>
    <w:rsid w:val="002731DC"/>
    <w:rsid w:val="00281FE8"/>
    <w:rsid w:val="002905E5"/>
    <w:rsid w:val="00290A17"/>
    <w:rsid w:val="00292312"/>
    <w:rsid w:val="002A0C79"/>
    <w:rsid w:val="002A3A8B"/>
    <w:rsid w:val="002A4E83"/>
    <w:rsid w:val="002B2553"/>
    <w:rsid w:val="002B33E0"/>
    <w:rsid w:val="002B4F29"/>
    <w:rsid w:val="002C2A9D"/>
    <w:rsid w:val="003019D3"/>
    <w:rsid w:val="00301E9D"/>
    <w:rsid w:val="003050EE"/>
    <w:rsid w:val="00312501"/>
    <w:rsid w:val="0032083A"/>
    <w:rsid w:val="003272AA"/>
    <w:rsid w:val="00334747"/>
    <w:rsid w:val="00346A24"/>
    <w:rsid w:val="00355284"/>
    <w:rsid w:val="0037294A"/>
    <w:rsid w:val="00376701"/>
    <w:rsid w:val="003904B0"/>
    <w:rsid w:val="00392C31"/>
    <w:rsid w:val="003D46DB"/>
    <w:rsid w:val="003E6E3C"/>
    <w:rsid w:val="003E6F98"/>
    <w:rsid w:val="003E7965"/>
    <w:rsid w:val="003F28FF"/>
    <w:rsid w:val="003F3BAC"/>
    <w:rsid w:val="0040277F"/>
    <w:rsid w:val="004034D2"/>
    <w:rsid w:val="00404B77"/>
    <w:rsid w:val="00406469"/>
    <w:rsid w:val="0040772E"/>
    <w:rsid w:val="00413B8E"/>
    <w:rsid w:val="00423B19"/>
    <w:rsid w:val="00424A80"/>
    <w:rsid w:val="00424CAD"/>
    <w:rsid w:val="00430DCC"/>
    <w:rsid w:val="00432947"/>
    <w:rsid w:val="0044153E"/>
    <w:rsid w:val="00451DAB"/>
    <w:rsid w:val="004846C6"/>
    <w:rsid w:val="004926FC"/>
    <w:rsid w:val="00495756"/>
    <w:rsid w:val="00496F41"/>
    <w:rsid w:val="004A72FA"/>
    <w:rsid w:val="004B4F55"/>
    <w:rsid w:val="004D0BF0"/>
    <w:rsid w:val="004D2B36"/>
    <w:rsid w:val="004D5037"/>
    <w:rsid w:val="004D5FC4"/>
    <w:rsid w:val="004D6089"/>
    <w:rsid w:val="004D6F16"/>
    <w:rsid w:val="004E08F0"/>
    <w:rsid w:val="004E24CE"/>
    <w:rsid w:val="004F3A1C"/>
    <w:rsid w:val="004F3FC4"/>
    <w:rsid w:val="00505FA1"/>
    <w:rsid w:val="005060AE"/>
    <w:rsid w:val="005074EC"/>
    <w:rsid w:val="00530D30"/>
    <w:rsid w:val="00545FE5"/>
    <w:rsid w:val="0054748B"/>
    <w:rsid w:val="0055253A"/>
    <w:rsid w:val="00556E54"/>
    <w:rsid w:val="00557AE5"/>
    <w:rsid w:val="00564619"/>
    <w:rsid w:val="005661D9"/>
    <w:rsid w:val="00591B35"/>
    <w:rsid w:val="005B424C"/>
    <w:rsid w:val="005B4275"/>
    <w:rsid w:val="005C13F9"/>
    <w:rsid w:val="005C2047"/>
    <w:rsid w:val="005D075F"/>
    <w:rsid w:val="005E20FC"/>
    <w:rsid w:val="005F3557"/>
    <w:rsid w:val="005F533C"/>
    <w:rsid w:val="00601C4F"/>
    <w:rsid w:val="00613194"/>
    <w:rsid w:val="00621404"/>
    <w:rsid w:val="00625FF5"/>
    <w:rsid w:val="0063186A"/>
    <w:rsid w:val="00653300"/>
    <w:rsid w:val="006701B3"/>
    <w:rsid w:val="00677352"/>
    <w:rsid w:val="0068415D"/>
    <w:rsid w:val="00694946"/>
    <w:rsid w:val="006A78A0"/>
    <w:rsid w:val="006B0E49"/>
    <w:rsid w:val="006D0211"/>
    <w:rsid w:val="006D09F3"/>
    <w:rsid w:val="006D65A4"/>
    <w:rsid w:val="006E396E"/>
    <w:rsid w:val="006E3D95"/>
    <w:rsid w:val="006E4948"/>
    <w:rsid w:val="006E6063"/>
    <w:rsid w:val="006F1DA2"/>
    <w:rsid w:val="006F4C77"/>
    <w:rsid w:val="0070032B"/>
    <w:rsid w:val="00706F93"/>
    <w:rsid w:val="007076CC"/>
    <w:rsid w:val="0071062B"/>
    <w:rsid w:val="00711D88"/>
    <w:rsid w:val="00712DDC"/>
    <w:rsid w:val="00716B0E"/>
    <w:rsid w:val="00717F7D"/>
    <w:rsid w:val="00721354"/>
    <w:rsid w:val="00721D5B"/>
    <w:rsid w:val="00723F82"/>
    <w:rsid w:val="00740F0A"/>
    <w:rsid w:val="00743F8D"/>
    <w:rsid w:val="00752FC1"/>
    <w:rsid w:val="0075703F"/>
    <w:rsid w:val="00765959"/>
    <w:rsid w:val="007673E2"/>
    <w:rsid w:val="00783567"/>
    <w:rsid w:val="00792FEC"/>
    <w:rsid w:val="007A032B"/>
    <w:rsid w:val="007B3F0D"/>
    <w:rsid w:val="007D532C"/>
    <w:rsid w:val="007F15AA"/>
    <w:rsid w:val="00826FD3"/>
    <w:rsid w:val="0083081B"/>
    <w:rsid w:val="0083512E"/>
    <w:rsid w:val="008415CF"/>
    <w:rsid w:val="00857C0E"/>
    <w:rsid w:val="0087568F"/>
    <w:rsid w:val="008765DE"/>
    <w:rsid w:val="008A0F1B"/>
    <w:rsid w:val="008A22ED"/>
    <w:rsid w:val="008C0ECB"/>
    <w:rsid w:val="008D615A"/>
    <w:rsid w:val="008E11A4"/>
    <w:rsid w:val="0090468A"/>
    <w:rsid w:val="00916C60"/>
    <w:rsid w:val="00921BEB"/>
    <w:rsid w:val="0092375F"/>
    <w:rsid w:val="009359B4"/>
    <w:rsid w:val="009361A9"/>
    <w:rsid w:val="00942DC6"/>
    <w:rsid w:val="00956975"/>
    <w:rsid w:val="0096692C"/>
    <w:rsid w:val="00993EC2"/>
    <w:rsid w:val="009C0F66"/>
    <w:rsid w:val="009E37C3"/>
    <w:rsid w:val="009E4694"/>
    <w:rsid w:val="00A04319"/>
    <w:rsid w:val="00A13C99"/>
    <w:rsid w:val="00A20B04"/>
    <w:rsid w:val="00A32670"/>
    <w:rsid w:val="00A329D1"/>
    <w:rsid w:val="00A333F0"/>
    <w:rsid w:val="00A40429"/>
    <w:rsid w:val="00A41371"/>
    <w:rsid w:val="00A43138"/>
    <w:rsid w:val="00A45ED2"/>
    <w:rsid w:val="00A502A7"/>
    <w:rsid w:val="00A9405A"/>
    <w:rsid w:val="00A94D7E"/>
    <w:rsid w:val="00A96581"/>
    <w:rsid w:val="00AA62AB"/>
    <w:rsid w:val="00AC231F"/>
    <w:rsid w:val="00AC4B4B"/>
    <w:rsid w:val="00AD13AA"/>
    <w:rsid w:val="00AD55CA"/>
    <w:rsid w:val="00B11C87"/>
    <w:rsid w:val="00B122A5"/>
    <w:rsid w:val="00B2468D"/>
    <w:rsid w:val="00B42A47"/>
    <w:rsid w:val="00B6157D"/>
    <w:rsid w:val="00B74833"/>
    <w:rsid w:val="00B91D8A"/>
    <w:rsid w:val="00B92CED"/>
    <w:rsid w:val="00B96A50"/>
    <w:rsid w:val="00BA065F"/>
    <w:rsid w:val="00BA0998"/>
    <w:rsid w:val="00BB771E"/>
    <w:rsid w:val="00BC27FE"/>
    <w:rsid w:val="00BD1005"/>
    <w:rsid w:val="00BE3755"/>
    <w:rsid w:val="00BF27FD"/>
    <w:rsid w:val="00C03C61"/>
    <w:rsid w:val="00C11123"/>
    <w:rsid w:val="00C15D81"/>
    <w:rsid w:val="00C16D76"/>
    <w:rsid w:val="00C2092C"/>
    <w:rsid w:val="00C219DF"/>
    <w:rsid w:val="00C319F4"/>
    <w:rsid w:val="00C32B34"/>
    <w:rsid w:val="00C37518"/>
    <w:rsid w:val="00C40C73"/>
    <w:rsid w:val="00C55126"/>
    <w:rsid w:val="00C70D9C"/>
    <w:rsid w:val="00C71B86"/>
    <w:rsid w:val="00C7680A"/>
    <w:rsid w:val="00C842A9"/>
    <w:rsid w:val="00C84570"/>
    <w:rsid w:val="00C95DEA"/>
    <w:rsid w:val="00CA0BBD"/>
    <w:rsid w:val="00CB3E8B"/>
    <w:rsid w:val="00CD582D"/>
    <w:rsid w:val="00CF0E50"/>
    <w:rsid w:val="00CF4FCD"/>
    <w:rsid w:val="00D0116C"/>
    <w:rsid w:val="00D02969"/>
    <w:rsid w:val="00D0407B"/>
    <w:rsid w:val="00D0492B"/>
    <w:rsid w:val="00D35153"/>
    <w:rsid w:val="00D42CB1"/>
    <w:rsid w:val="00D506BF"/>
    <w:rsid w:val="00D6073E"/>
    <w:rsid w:val="00D61C69"/>
    <w:rsid w:val="00D661BD"/>
    <w:rsid w:val="00D7025B"/>
    <w:rsid w:val="00D704F7"/>
    <w:rsid w:val="00D91B0A"/>
    <w:rsid w:val="00DA4E5B"/>
    <w:rsid w:val="00DB2A8D"/>
    <w:rsid w:val="00DC23E0"/>
    <w:rsid w:val="00DD279D"/>
    <w:rsid w:val="00E044CD"/>
    <w:rsid w:val="00E2190F"/>
    <w:rsid w:val="00E34FE0"/>
    <w:rsid w:val="00E67183"/>
    <w:rsid w:val="00E92DF3"/>
    <w:rsid w:val="00EB5EB3"/>
    <w:rsid w:val="00EC43C3"/>
    <w:rsid w:val="00ED56A6"/>
    <w:rsid w:val="00EF6F9E"/>
    <w:rsid w:val="00F070E2"/>
    <w:rsid w:val="00F17CF9"/>
    <w:rsid w:val="00F216D2"/>
    <w:rsid w:val="00F306A9"/>
    <w:rsid w:val="00F316A6"/>
    <w:rsid w:val="00F4594C"/>
    <w:rsid w:val="00F46870"/>
    <w:rsid w:val="00F56730"/>
    <w:rsid w:val="00F710F4"/>
    <w:rsid w:val="00F801D5"/>
    <w:rsid w:val="00F838D2"/>
    <w:rsid w:val="00F96D0D"/>
    <w:rsid w:val="00F97116"/>
    <w:rsid w:val="00FA2A78"/>
    <w:rsid w:val="00FA7275"/>
    <w:rsid w:val="00FB6C49"/>
    <w:rsid w:val="00FD0C10"/>
    <w:rsid w:val="00FE0253"/>
    <w:rsid w:val="00FE3550"/>
    <w:rsid w:val="00FF253D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BD5F-ED7C-4348-A671-88931EF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6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4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179"/>
    <w:pPr>
      <w:ind w:left="720"/>
      <w:contextualSpacing/>
    </w:pPr>
  </w:style>
  <w:style w:type="character" w:customStyle="1" w:styleId="wydruk">
    <w:name w:val="wydruk"/>
    <w:basedOn w:val="Domylnaczcionkaakapitu"/>
    <w:rsid w:val="004F3FC4"/>
  </w:style>
  <w:style w:type="character" w:styleId="Hipercze">
    <w:name w:val="Hyperlink"/>
    <w:basedOn w:val="Domylnaczcionkaakapitu"/>
    <w:uiPriority w:val="99"/>
    <w:unhideWhenUsed/>
    <w:rsid w:val="004077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8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768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specification-label-205">
    <w:name w:val="productspecification-label-205"/>
    <w:basedOn w:val="Domylnaczcionkaakapitu"/>
    <w:rsid w:val="00C7680A"/>
  </w:style>
  <w:style w:type="character" w:customStyle="1" w:styleId="productspecification-data-3jt">
    <w:name w:val="productspecification-data-3jt"/>
    <w:basedOn w:val="Domylnaczcionkaakapitu"/>
    <w:rsid w:val="00C7680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04B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t4bbtext">
    <w:name w:val="not4bbtext"/>
    <w:basedOn w:val="Normalny"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owanie">
    <w:name w:val="linkowanie"/>
    <w:basedOn w:val="Normalny"/>
    <w:rsid w:val="008D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basedOn w:val="Domylnaczcionkaakapitu"/>
    <w:rsid w:val="00132CE1"/>
  </w:style>
  <w:style w:type="character" w:styleId="Uwydatnienie">
    <w:name w:val="Emphasis"/>
    <w:basedOn w:val="Domylnaczcionkaakapitu"/>
    <w:uiPriority w:val="20"/>
    <w:qFormat/>
    <w:rsid w:val="00132CE1"/>
    <w:rPr>
      <w:i/>
      <w:iCs/>
    </w:rPr>
  </w:style>
  <w:style w:type="paragraph" w:customStyle="1" w:styleId="hyphenate">
    <w:name w:val="hyphenate"/>
    <w:basedOn w:val="Normalny"/>
    <w:rsid w:val="002C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0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0">
    <w:name w:val="Nagłówek1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-subheader">
    <w:name w:val="text--sub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ph-info">
    <w:name w:val="graph-info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-header">
    <w:name w:val="section--header"/>
    <w:basedOn w:val="Normalny"/>
    <w:rsid w:val="004D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ytu1">
    <w:name w:val="Tytuł1"/>
    <w:basedOn w:val="Domylnaczcionkaakapitu"/>
    <w:rsid w:val="00C32B34"/>
  </w:style>
  <w:style w:type="character" w:customStyle="1" w:styleId="m-type--small">
    <w:name w:val="m-type--small"/>
    <w:basedOn w:val="Domylnaczcionkaakapitu"/>
    <w:rsid w:val="00CA0BBD"/>
  </w:style>
  <w:style w:type="character" w:customStyle="1" w:styleId="m-price">
    <w:name w:val="m-price"/>
    <w:basedOn w:val="Domylnaczcionkaakapitu"/>
    <w:rsid w:val="00CA0BBD"/>
  </w:style>
  <w:style w:type="character" w:customStyle="1" w:styleId="m-pricefraction">
    <w:name w:val="m-price__fraction"/>
    <w:basedOn w:val="Domylnaczcionkaakapitu"/>
    <w:rsid w:val="00CA0BBD"/>
  </w:style>
  <w:style w:type="paragraph" w:customStyle="1" w:styleId="offer-descriptiontext">
    <w:name w:val="offer-description__text"/>
    <w:basedOn w:val="Normalny"/>
    <w:rsid w:val="00C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AD13AA"/>
  </w:style>
  <w:style w:type="paragraph" w:styleId="Bezodstpw">
    <w:name w:val="No Spacing"/>
    <w:uiPriority w:val="1"/>
    <w:qFormat/>
    <w:rsid w:val="004846C6"/>
    <w:pPr>
      <w:spacing w:after="0" w:line="240" w:lineRule="auto"/>
    </w:pPr>
  </w:style>
  <w:style w:type="paragraph" w:customStyle="1" w:styleId="has-text-color">
    <w:name w:val="has-text-color"/>
    <w:basedOn w:val="Normalny"/>
    <w:rsid w:val="00B4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adspot-title">
    <w:name w:val="td-adspot-title"/>
    <w:basedOn w:val="Domylnaczcionkaakapitu"/>
    <w:rsid w:val="00F97116"/>
  </w:style>
  <w:style w:type="character" w:customStyle="1" w:styleId="postal-code">
    <w:name w:val="postal-code"/>
    <w:basedOn w:val="Domylnaczcionkaakapitu"/>
    <w:rsid w:val="007D532C"/>
  </w:style>
  <w:style w:type="character" w:customStyle="1" w:styleId="locality">
    <w:name w:val="locality"/>
    <w:basedOn w:val="Domylnaczcionkaakapitu"/>
    <w:rsid w:val="007D532C"/>
  </w:style>
  <w:style w:type="character" w:customStyle="1" w:styleId="region">
    <w:name w:val="region"/>
    <w:basedOn w:val="Domylnaczcionkaakapitu"/>
    <w:rsid w:val="007D532C"/>
  </w:style>
  <w:style w:type="character" w:customStyle="1" w:styleId="tel">
    <w:name w:val="tel"/>
    <w:basedOn w:val="Domylnaczcionkaakapitu"/>
    <w:rsid w:val="007D532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riant">
    <w:name w:val="variant"/>
    <w:basedOn w:val="Domylnaczcionkaakapitu"/>
    <w:rsid w:val="0031250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250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lor-primary">
    <w:name w:val="color-primary"/>
    <w:basedOn w:val="Domylnaczcionkaakapitu"/>
    <w:rsid w:val="00126F3C"/>
  </w:style>
  <w:style w:type="character" w:customStyle="1" w:styleId="cart-itemprice">
    <w:name w:val="cart-item__price"/>
    <w:basedOn w:val="Domylnaczcionkaakapitu"/>
    <w:rsid w:val="00126F3C"/>
  </w:style>
  <w:style w:type="paragraph" w:styleId="HTML-adres">
    <w:name w:val="HTML Address"/>
    <w:basedOn w:val="Normalny"/>
    <w:link w:val="HTML-adresZnak"/>
    <w:uiPriority w:val="99"/>
    <w:semiHidden/>
    <w:unhideWhenUsed/>
    <w:rsid w:val="00126F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26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scription">
    <w:name w:val="description"/>
    <w:basedOn w:val="Normalny"/>
    <w:rsid w:val="0012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rt-totalsdelivery-price">
    <w:name w:val="cart-totals__delivery-price"/>
    <w:basedOn w:val="Domylnaczcionkaakapitu"/>
    <w:rsid w:val="00126F3C"/>
  </w:style>
  <w:style w:type="character" w:customStyle="1" w:styleId="cart-totalstext">
    <w:name w:val="cart-totals__text"/>
    <w:basedOn w:val="Domylnaczcionkaakapitu"/>
    <w:rsid w:val="00126F3C"/>
  </w:style>
  <w:style w:type="character" w:customStyle="1" w:styleId="cart-totalsprice">
    <w:name w:val="cart-totals__price"/>
    <w:basedOn w:val="Domylnaczcionkaakapitu"/>
    <w:rsid w:val="00126F3C"/>
  </w:style>
  <w:style w:type="paragraph" w:customStyle="1" w:styleId="staus-info">
    <w:name w:val="staus-info"/>
    <w:basedOn w:val="Normalny"/>
    <w:rsid w:val="0075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0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35153"/>
  </w:style>
  <w:style w:type="paragraph" w:customStyle="1" w:styleId="css-1897d50-text">
    <w:name w:val="css-1897d50-text"/>
    <w:basedOn w:val="Normalny"/>
    <w:rsid w:val="00A0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infovalue">
    <w:name w:val="priceinfo__value"/>
    <w:basedOn w:val="Domylnaczcionkaakapitu"/>
    <w:rsid w:val="00B74833"/>
  </w:style>
  <w:style w:type="character" w:customStyle="1" w:styleId="priceinfocurrency">
    <w:name w:val="priceinfo__currency"/>
    <w:basedOn w:val="Domylnaczcionkaakapitu"/>
    <w:rsid w:val="00B74833"/>
  </w:style>
  <w:style w:type="character" w:customStyle="1" w:styleId="priceinfoadditional">
    <w:name w:val="priceinfo__additional"/>
    <w:basedOn w:val="Domylnaczcionkaakapitu"/>
    <w:rsid w:val="00B74833"/>
  </w:style>
  <w:style w:type="character" w:customStyle="1" w:styleId="stickeradslot">
    <w:name w:val="sticker__adslot"/>
    <w:basedOn w:val="Domylnaczcionkaakapitu"/>
    <w:rsid w:val="00B74833"/>
  </w:style>
  <w:style w:type="paragraph" w:customStyle="1" w:styleId="Default">
    <w:name w:val="Default"/>
    <w:rsid w:val="00406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0D"/>
  </w:style>
  <w:style w:type="paragraph" w:styleId="Stopka">
    <w:name w:val="footer"/>
    <w:basedOn w:val="Normalny"/>
    <w:link w:val="StopkaZnak"/>
    <w:uiPriority w:val="99"/>
    <w:unhideWhenUsed/>
    <w:rsid w:val="00F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751">
          <w:marLeft w:val="45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2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69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69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890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7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1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38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3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46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1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34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49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08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96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3863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3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61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87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372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8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71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89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72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4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41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37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1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8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2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38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22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3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0356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6990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2522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5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890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7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5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8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6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1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5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7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F47920"/>
                    <w:right w:val="none" w:sz="0" w:space="0" w:color="auto"/>
                  </w:divBdr>
                  <w:divsChild>
                    <w:div w:id="93593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6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" w:space="0" w:color="F47920"/>
                <w:bottom w:val="single" w:sz="6" w:space="11" w:color="F47920"/>
                <w:right w:val="single" w:sz="2" w:space="0" w:color="F47920"/>
              </w:divBdr>
              <w:divsChild>
                <w:div w:id="10508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3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892">
                  <w:marLeft w:val="0"/>
                  <w:marRight w:val="0"/>
                  <w:marTop w:val="975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5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9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5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31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03">
          <w:marLeft w:val="0"/>
          <w:marRight w:val="0"/>
          <w:marTop w:val="150"/>
          <w:marBottom w:val="15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is@inter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OWIS1</cp:lastModifiedBy>
  <cp:revision>3</cp:revision>
  <dcterms:created xsi:type="dcterms:W3CDTF">2021-03-18T10:10:00Z</dcterms:created>
  <dcterms:modified xsi:type="dcterms:W3CDTF">2021-04-15T08:30:00Z</dcterms:modified>
</cp:coreProperties>
</file>